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54" w:rsidRDefault="00C56E54" w:rsidP="00C56E54">
      <w:pPr>
        <w:jc w:val="center"/>
        <w:rPr>
          <w:b/>
          <w:u w:val="single"/>
          <w:lang w:val="es-ES"/>
        </w:rPr>
      </w:pPr>
      <w:r w:rsidRPr="00697530">
        <w:rPr>
          <w:b/>
          <w:u w:val="single"/>
          <w:lang w:val="es-ES"/>
        </w:rPr>
        <w:t>TECNOLOGÍA</w:t>
      </w:r>
      <w:r w:rsidR="00FE7F6B">
        <w:rPr>
          <w:b/>
          <w:u w:val="single"/>
          <w:lang w:val="es-ES"/>
        </w:rPr>
        <w:t xml:space="preserve"> 6ta etapa                 </w:t>
      </w:r>
      <w:r w:rsidRPr="00697530">
        <w:rPr>
          <w:b/>
          <w:u w:val="single"/>
          <w:lang w:val="es-ES"/>
        </w:rPr>
        <w:t xml:space="preserve"> </w:t>
      </w:r>
      <w:r>
        <w:rPr>
          <w:b/>
          <w:u w:val="single"/>
          <w:lang w:val="es-ES"/>
        </w:rPr>
        <w:t>ACTIVIDAD Nº 4 PARA 4to GRADO</w:t>
      </w:r>
      <w:r w:rsidR="00AD65DC">
        <w:rPr>
          <w:b/>
          <w:u w:val="single"/>
          <w:lang w:val="es-ES"/>
        </w:rPr>
        <w:t xml:space="preserve"> AB TM</w:t>
      </w:r>
    </w:p>
    <w:p w:rsidR="00C56E54" w:rsidRDefault="00C56E54" w:rsidP="00C56E54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NOMBRE Y APELLIDO: _______________________________________________________</w:t>
      </w:r>
    </w:p>
    <w:p w:rsidR="00C56E54" w:rsidRPr="00637AAB" w:rsidRDefault="00C56E54" w:rsidP="00C56E54">
      <w:pPr>
        <w:spacing w:line="240" w:lineRule="auto"/>
        <w:rPr>
          <w:rFonts w:asciiTheme="majorHAnsi" w:hAnsiTheme="majorHAnsi" w:cstheme="majorHAnsi"/>
          <w:b/>
          <w:sz w:val="24"/>
          <w:lang w:val="es-ES"/>
        </w:rPr>
      </w:pPr>
      <w:r w:rsidRPr="00637AAB">
        <w:rPr>
          <w:rFonts w:asciiTheme="majorHAnsi" w:hAnsiTheme="majorHAnsi" w:cstheme="majorHAnsi"/>
          <w:b/>
          <w:sz w:val="24"/>
          <w:lang w:val="es-ES"/>
        </w:rPr>
        <w:t>¡HOLA CHICOS! NOS ENCONTRAMOS DE NUEVO CON OTRA NUEVA ACTIVIDAD</w:t>
      </w:r>
    </w:p>
    <w:p w:rsidR="00C56E54" w:rsidRDefault="00C56E54" w:rsidP="00C56E54">
      <w:pPr>
        <w:spacing w:line="240" w:lineRule="auto"/>
        <w:rPr>
          <w:rFonts w:asciiTheme="majorHAnsi" w:eastAsia="Calibri" w:hAnsiTheme="majorHAnsi" w:cstheme="majorHAnsi"/>
          <w:b/>
          <w:sz w:val="24"/>
          <w:lang w:val="es-ES"/>
        </w:rPr>
      </w:pPr>
      <w:r w:rsidRPr="00637AAB">
        <w:rPr>
          <w:rFonts w:asciiTheme="majorHAnsi" w:eastAsia="Calibri" w:hAnsiTheme="majorHAnsi" w:cstheme="majorHAnsi"/>
          <w:b/>
          <w:sz w:val="24"/>
          <w:lang w:val="es-ES"/>
        </w:rPr>
        <w:t>ES MUY IMPORTANTE QUE CUANDO ENVÍEN LA TAREA ESCRIBAN EN EL ASUNTO</w:t>
      </w:r>
      <w:bookmarkStart w:id="0" w:name="_GoBack"/>
      <w:bookmarkEnd w:id="0"/>
      <w:r w:rsidR="00AD65DC" w:rsidRPr="00637AAB">
        <w:rPr>
          <w:rFonts w:asciiTheme="majorHAnsi" w:eastAsia="Calibri" w:hAnsiTheme="majorHAnsi" w:cstheme="majorHAnsi"/>
          <w:b/>
          <w:sz w:val="24"/>
          <w:lang w:val="es-ES"/>
        </w:rPr>
        <w:t>: TECNOLOGÍA</w:t>
      </w:r>
      <w:r>
        <w:rPr>
          <w:rFonts w:asciiTheme="majorHAnsi" w:eastAsia="Calibri" w:hAnsiTheme="majorHAnsi" w:cstheme="majorHAnsi"/>
          <w:b/>
          <w:sz w:val="24"/>
          <w:lang w:val="es-ES"/>
        </w:rPr>
        <w:t>- 4to</w:t>
      </w:r>
      <w:r w:rsidRPr="00637AAB">
        <w:rPr>
          <w:rFonts w:asciiTheme="majorHAnsi" w:eastAsia="Calibri" w:hAnsiTheme="majorHAnsi" w:cstheme="majorHAnsi"/>
          <w:b/>
          <w:sz w:val="24"/>
          <w:lang w:val="es-ES"/>
        </w:rPr>
        <w:t xml:space="preserve"> (“A” O “B” SEGÚN CORRESPONDA), EL APELLIDO Y EL NOMBRE DEL ALUMNO.</w:t>
      </w:r>
      <w:r>
        <w:rPr>
          <w:rFonts w:asciiTheme="majorHAnsi" w:eastAsia="Calibri" w:hAnsiTheme="majorHAnsi" w:cstheme="majorHAnsi"/>
          <w:b/>
          <w:sz w:val="24"/>
          <w:lang w:val="es-ES"/>
        </w:rPr>
        <w:t xml:space="preserve"> </w:t>
      </w:r>
      <w:r w:rsidRPr="00637AAB">
        <w:rPr>
          <w:rFonts w:asciiTheme="majorHAnsi" w:eastAsia="Calibri" w:hAnsiTheme="majorHAnsi" w:cstheme="majorHAnsi"/>
          <w:b/>
          <w:sz w:val="24"/>
          <w:lang w:val="es-ES"/>
        </w:rPr>
        <w:t xml:space="preserve">TIENEN TIEMPO DE ENTREGARLO HASTA EL VIERNES 5 DE MAYO. </w:t>
      </w:r>
    </w:p>
    <w:p w:rsidR="00FE7F6B" w:rsidRDefault="00FE7F6B" w:rsidP="00FE7F6B">
      <w:pPr>
        <w:spacing w:line="240" w:lineRule="auto"/>
        <w:rPr>
          <w:rFonts w:asciiTheme="majorHAnsi" w:eastAsia="Calibri" w:hAnsiTheme="majorHAnsi" w:cstheme="majorHAnsi"/>
          <w:b/>
          <w:sz w:val="24"/>
          <w:lang w:val="es-ES"/>
        </w:rPr>
      </w:pPr>
      <w:r>
        <w:rPr>
          <w:rFonts w:asciiTheme="majorHAnsi" w:eastAsia="Calibri" w:hAnsiTheme="majorHAnsi" w:cstheme="majorHAnsi"/>
          <w:b/>
          <w:sz w:val="24"/>
          <w:lang w:val="es-ES"/>
        </w:rPr>
        <w:t xml:space="preserve">El mail es </w:t>
      </w:r>
      <w:hyperlink r:id="rId7" w:history="1">
        <w:r>
          <w:rPr>
            <w:rStyle w:val="Hipervnculo"/>
            <w:rFonts w:asciiTheme="majorHAnsi" w:eastAsia="Calibri" w:hAnsiTheme="majorHAnsi" w:cstheme="majorHAnsi"/>
            <w:b/>
            <w:sz w:val="24"/>
            <w:lang w:val="es-ES"/>
          </w:rPr>
          <w:t>cristinatecnologiacuarentena@hotmail.com</w:t>
        </w:r>
      </w:hyperlink>
      <w:r>
        <w:rPr>
          <w:rFonts w:asciiTheme="majorHAnsi" w:eastAsia="Calibri" w:hAnsiTheme="majorHAnsi" w:cstheme="majorHAnsi"/>
          <w:b/>
          <w:sz w:val="24"/>
          <w:lang w:val="es-ES"/>
        </w:rPr>
        <w:t xml:space="preserve"> </w:t>
      </w:r>
    </w:p>
    <w:p w:rsidR="00FE7F6B" w:rsidRPr="00637AAB" w:rsidRDefault="00FE7F6B" w:rsidP="00C56E54">
      <w:pPr>
        <w:spacing w:line="240" w:lineRule="auto"/>
        <w:rPr>
          <w:rFonts w:asciiTheme="majorHAnsi" w:eastAsia="Calibri" w:hAnsiTheme="majorHAnsi" w:cstheme="majorHAnsi"/>
          <w:b/>
          <w:sz w:val="24"/>
          <w:lang w:val="es-ES"/>
        </w:rPr>
      </w:pPr>
    </w:p>
    <w:p w:rsidR="004D6783" w:rsidRPr="002541BC" w:rsidRDefault="004D6783" w:rsidP="004D6783">
      <w:pPr>
        <w:pStyle w:val="Standard"/>
        <w:jc w:val="center"/>
        <w:rPr>
          <w:rFonts w:ascii="Algerian" w:hAnsi="Algerian"/>
          <w:b/>
          <w:u w:val="single"/>
        </w:rPr>
      </w:pPr>
      <w:r w:rsidRPr="002541BC">
        <w:rPr>
          <w:rFonts w:ascii="Algerian" w:hAnsi="Algerian"/>
          <w:b/>
          <w:u w:val="single"/>
        </w:rPr>
        <w:t>Formas, materiales y tecnologías</w:t>
      </w:r>
    </w:p>
    <w:p w:rsidR="008F7CC6" w:rsidRDefault="004D6783">
      <w:r w:rsidRPr="004D6783">
        <w:rPr>
          <w:rFonts w:ascii="Liberation Serif" w:eastAsia="NSimSun" w:hAnsi="Liberation Serif" w:cs="Lucida Sans"/>
          <w:noProof/>
          <w:kern w:val="3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9E7CF" wp14:editId="0D8ED4FB">
                <wp:simplePos x="0" y="0"/>
                <wp:positionH relativeFrom="margin">
                  <wp:posOffset>-114935</wp:posOffset>
                </wp:positionH>
                <wp:positionV relativeFrom="paragraph">
                  <wp:posOffset>147320</wp:posOffset>
                </wp:positionV>
                <wp:extent cx="5924550" cy="1631950"/>
                <wp:effectExtent l="0" t="0" r="19050" b="25400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6319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6783" w:rsidRDefault="004D6783" w:rsidP="004D6783">
                            <w:pPr>
                              <w:pStyle w:val="Standard"/>
                              <w:jc w:val="center"/>
                            </w:pPr>
                            <w:r>
                              <w:t>Para crear la gran variedad de artefactos existentes, las personas, debieron imaginar producir tecnologías que modifiquen la forma original de los materiales por otras más próximas a sus propósitos. La creación y el uso de esas tecnologías promovieron y necesitaron, además, del conocimiento de las propiedades de los materiales.</w:t>
                            </w:r>
                          </w:p>
                          <w:p w:rsidR="004D6783" w:rsidRDefault="004D6783" w:rsidP="004D67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889E7CF" id="Elipse 44" o:spid="_x0000_s1026" style="position:absolute;margin-left:-9.05pt;margin-top:11.6pt;width:466.5pt;height:1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D6783" w:rsidRDefault="004D6783" w:rsidP="004D6783">
                      <w:pPr>
                        <w:pStyle w:val="Standard"/>
                        <w:jc w:val="center"/>
                      </w:pPr>
                      <w:r>
                        <w:t>Para crear la gran variedad de artefactos existentes, las personas, debieron imaginar producir tecnologías que modifiquen la forma original de los materiales por otras más próximas a sus propósitos. La creación y el uso de esas tecnologías promovieron y necesitaron, además, del conocimiento de las propiedades de los materiales.</w:t>
                      </w:r>
                    </w:p>
                    <w:p w:rsidR="004D6783" w:rsidRDefault="004D6783" w:rsidP="004D678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D6783" w:rsidRDefault="004D6783"/>
    <w:p w:rsidR="00D06D6F" w:rsidRDefault="00D06D6F"/>
    <w:p w:rsidR="00D06D6F" w:rsidRDefault="00D06D6F"/>
    <w:p w:rsidR="00D06D6F" w:rsidRDefault="00D06D6F"/>
    <w:p w:rsidR="00D06D6F" w:rsidRDefault="00D06D6F"/>
    <w:p w:rsidR="00D06D6F" w:rsidRDefault="00D06D6F"/>
    <w:p w:rsidR="00D06D6F" w:rsidRDefault="00D06D6F"/>
    <w:tbl>
      <w:tblPr>
        <w:tblW w:w="8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0"/>
      </w:tblGrid>
      <w:tr w:rsidR="00D06D6F" w:rsidRPr="00D06D6F" w:rsidTr="008D0CC2">
        <w:trPr>
          <w:trHeight w:val="890"/>
        </w:trPr>
        <w:tc>
          <w:tcPr>
            <w:tcW w:w="8590" w:type="dxa"/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D6F" w:rsidRPr="00D06D6F" w:rsidRDefault="00D06D6F" w:rsidP="00D06D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D06D6F">
              <w:rPr>
                <w:rFonts w:ascii="Liberation Serif" w:eastAsia="NSimSun" w:hAnsi="Liberation Serif" w:cs="Lucida Sans"/>
                <w:b/>
                <w:i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LOS MATERIALES</w:t>
            </w:r>
            <w:r w:rsidRPr="00D06D6F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 xml:space="preserve"> que tienen la característica de ser </w:t>
            </w:r>
            <w:r w:rsidRPr="00D06D6F">
              <w:rPr>
                <w:rFonts w:ascii="Liberation Serif" w:eastAsia="NSimSun" w:hAnsi="Liberation Serif" w:cs="Lucida Sans"/>
                <w:b/>
                <w:bCs/>
                <w:i/>
                <w:iCs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DUROS</w:t>
            </w:r>
            <w:r w:rsidRPr="00D06D6F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 xml:space="preserve"> son los que se pueden transformar por medio de técnicas como </w:t>
            </w:r>
            <w:r w:rsidRPr="00D06D6F">
              <w:rPr>
                <w:rFonts w:ascii="Liberation Serif" w:eastAsia="NSimSun" w:hAnsi="Liberation Serif" w:cs="Lucida Sans"/>
                <w:i/>
                <w:iCs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extracción</w:t>
            </w:r>
            <w:r w:rsidRPr="00D06D6F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 xml:space="preserve"> (tallado, lijado)</w:t>
            </w:r>
          </w:p>
          <w:p w:rsidR="00D06D6F" w:rsidRPr="00D06D6F" w:rsidRDefault="00D06D6F" w:rsidP="00D06D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06D6F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Ejemplos: metales, madera, minerales.</w:t>
            </w:r>
          </w:p>
        </w:tc>
      </w:tr>
      <w:tr w:rsidR="00D06D6F" w:rsidRPr="00D06D6F" w:rsidTr="008D0CC2">
        <w:trPr>
          <w:trHeight w:val="890"/>
        </w:trPr>
        <w:tc>
          <w:tcPr>
            <w:tcW w:w="8590" w:type="dxa"/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D6F" w:rsidRPr="00D06D6F" w:rsidRDefault="00D06D6F" w:rsidP="00D06D6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D06D6F">
              <w:rPr>
                <w:rFonts w:ascii="Liberation Serif" w:eastAsia="NSimSun" w:hAnsi="Liberation Serif" w:cs="Lucida Sans"/>
                <w:b/>
                <w:i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LOS MATERIALES</w:t>
            </w:r>
            <w:r w:rsidRPr="00D06D6F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 xml:space="preserve"> que tienen la característica de ser </w:t>
            </w:r>
            <w:r w:rsidRPr="00D06D6F">
              <w:rPr>
                <w:rFonts w:ascii="Liberation Serif" w:eastAsia="NSimSun" w:hAnsi="Liberation Serif" w:cs="Lucida Sans"/>
                <w:b/>
                <w:bCs/>
                <w:i/>
                <w:iCs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 xml:space="preserve">FLEXIBLES </w:t>
            </w:r>
            <w:r w:rsidRPr="00D06D6F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 xml:space="preserve">son los que se pueden transformar por medio de técnicas como el </w:t>
            </w:r>
            <w:r w:rsidRPr="00D06D6F">
              <w:rPr>
                <w:rFonts w:ascii="Liberation Serif" w:eastAsia="NSimSun" w:hAnsi="Liberation Serif" w:cs="Lucida Sans"/>
                <w:i/>
                <w:iCs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entrelazado</w:t>
            </w:r>
            <w:r w:rsidRPr="00D06D6F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 xml:space="preserve"> (tejido, anudado, macramé, trenzado)</w:t>
            </w:r>
          </w:p>
          <w:p w:rsidR="00D06D6F" w:rsidRPr="00D06D6F" w:rsidRDefault="00D06D6F" w:rsidP="00D06D6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06D6F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Ejemplos: hilos, cintas, lana, papel, alambre muy fino.</w:t>
            </w:r>
          </w:p>
        </w:tc>
      </w:tr>
      <w:tr w:rsidR="00D06D6F" w:rsidRPr="00D06D6F" w:rsidTr="008D0CC2">
        <w:trPr>
          <w:trHeight w:val="879"/>
        </w:trPr>
        <w:tc>
          <w:tcPr>
            <w:tcW w:w="8590" w:type="dxa"/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06D6F" w:rsidRPr="00D06D6F" w:rsidRDefault="00D06D6F" w:rsidP="00D06D6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D06D6F">
              <w:rPr>
                <w:rFonts w:ascii="Liberation Serif" w:eastAsia="NSimSun" w:hAnsi="Liberation Serif" w:cs="Lucida Sans"/>
                <w:b/>
                <w:i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LOS MATERIALES</w:t>
            </w:r>
            <w:r w:rsidRPr="00D06D6F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 xml:space="preserve"> que tienen la característica de ser </w:t>
            </w:r>
            <w:r w:rsidRPr="00D06D6F">
              <w:rPr>
                <w:rFonts w:ascii="Liberation Serif" w:eastAsia="NSimSun" w:hAnsi="Liberation Serif" w:cs="Lucida Sans"/>
                <w:b/>
                <w:bCs/>
                <w:i/>
                <w:iCs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PLÁSTICOS</w:t>
            </w:r>
            <w:r w:rsidRPr="00D06D6F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 xml:space="preserve"> son los que se pueden transformar por medio de técnicas por </w:t>
            </w:r>
            <w:r w:rsidRPr="00D06D6F">
              <w:rPr>
                <w:rFonts w:ascii="Liberation Serif" w:eastAsia="NSimSun" w:hAnsi="Liberation Serif" w:cs="Lucida Sans"/>
                <w:i/>
                <w:iCs/>
                <w:color w:val="000000"/>
                <w:kern w:val="3"/>
                <w:sz w:val="24"/>
                <w:szCs w:val="24"/>
                <w:u w:val="single"/>
                <w:lang w:eastAsia="zh-CN" w:bidi="hi-IN"/>
              </w:rPr>
              <w:t>deformación</w:t>
            </w:r>
            <w:r w:rsidRPr="00D06D6F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, como moldeado, golpes, presiones, forjado9</w:t>
            </w:r>
          </w:p>
          <w:p w:rsidR="00D06D6F" w:rsidRPr="00D06D6F" w:rsidRDefault="00D06D6F" w:rsidP="00D06D6F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06D6F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Ejemplos: plásticos, ceras, caucho.</w:t>
            </w:r>
          </w:p>
        </w:tc>
      </w:tr>
    </w:tbl>
    <w:p w:rsidR="00CF1F41" w:rsidRPr="00CF1F41" w:rsidRDefault="00CF1F41" w:rsidP="00CF1F41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</w:p>
    <w:p w:rsidR="00CF1F41" w:rsidRPr="00CF1F41" w:rsidRDefault="00CF1F41" w:rsidP="00CF1F41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CF1F41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t>Después de leer las definiciones de los materiales completar el siguiente cuadro:</w:t>
      </w:r>
    </w:p>
    <w:p w:rsidR="00CF1F41" w:rsidRPr="00CF1F41" w:rsidRDefault="00CF1F41" w:rsidP="00CF1F41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</w:p>
    <w:p w:rsidR="00CF1F41" w:rsidRPr="00CF1F41" w:rsidRDefault="00CF1F41" w:rsidP="00CF1F41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CF1F41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t>- Observar los objetos:</w:t>
      </w:r>
    </w:p>
    <w:p w:rsidR="00CF1F41" w:rsidRPr="00CF1F41" w:rsidRDefault="00CF1F41" w:rsidP="00CF1F41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CF1F41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t>- Completa con los nombres de cada uno de ellos.</w:t>
      </w:r>
    </w:p>
    <w:p w:rsidR="00CF1F41" w:rsidRPr="00CF1F41" w:rsidRDefault="00CF1F41" w:rsidP="00CF1F41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CF1F41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t>- Indica de que material/es está conformado</w:t>
      </w:r>
    </w:p>
    <w:p w:rsidR="00CF1F41" w:rsidRPr="00CF1F41" w:rsidRDefault="00CF1F41" w:rsidP="00CF1F41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CF1F41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t>- Clasifica según su propiedad: duro, flexible y plástico</w:t>
      </w:r>
    </w:p>
    <w:tbl>
      <w:tblPr>
        <w:tblW w:w="88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085"/>
        <w:gridCol w:w="2533"/>
        <w:gridCol w:w="2238"/>
      </w:tblGrid>
      <w:tr w:rsidR="00CF1F41" w:rsidRPr="00CF1F41" w:rsidTr="00925EF6">
        <w:trPr>
          <w:trHeight w:val="271"/>
        </w:trPr>
        <w:tc>
          <w:tcPr>
            <w:tcW w:w="2040" w:type="dxa"/>
            <w:shd w:val="clear" w:color="auto" w:fill="B4C6E7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1F41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OBJETO</w:t>
            </w:r>
          </w:p>
        </w:tc>
        <w:tc>
          <w:tcPr>
            <w:tcW w:w="2085" w:type="dxa"/>
            <w:shd w:val="clear" w:color="auto" w:fill="B4C6E7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1F41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NOMBRE</w:t>
            </w:r>
          </w:p>
        </w:tc>
        <w:tc>
          <w:tcPr>
            <w:tcW w:w="2533" w:type="dxa"/>
            <w:shd w:val="clear" w:color="auto" w:fill="B4C6E7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1F41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MATERIAL</w:t>
            </w:r>
          </w:p>
        </w:tc>
        <w:tc>
          <w:tcPr>
            <w:tcW w:w="2238" w:type="dxa"/>
            <w:shd w:val="clear" w:color="auto" w:fill="B4C6E7" w:themeFill="accent5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CF1F41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PROPIEDAD</w:t>
            </w:r>
          </w:p>
        </w:tc>
      </w:tr>
      <w:tr w:rsidR="00CF1F41" w:rsidRPr="00CF1F41" w:rsidTr="00925EF6">
        <w:trPr>
          <w:trHeight w:val="1319"/>
        </w:trPr>
        <w:tc>
          <w:tcPr>
            <w:tcW w:w="2040" w:type="dxa"/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CF1F41">
              <w:rPr>
                <w:rFonts w:ascii="Liberation Serif" w:eastAsia="NSimSun" w:hAnsi="Liberation Serif" w:cs="Lucida Sans"/>
                <w:noProof/>
                <w:color w:val="000000"/>
                <w:kern w:val="3"/>
                <w:sz w:val="24"/>
                <w:szCs w:val="24"/>
                <w:lang w:val="es-MX" w:eastAsia="es-MX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2B7B0856" wp14:editId="29FB8BFB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038237" cy="657718"/>
                  <wp:effectExtent l="0" t="0" r="9513" b="9032"/>
                  <wp:wrapSquare wrapText="bothSides"/>
                  <wp:docPr id="26" name="Imagen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37" cy="657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F1F41" w:rsidRPr="00CF1F41" w:rsidTr="00925EF6">
        <w:trPr>
          <w:trHeight w:val="1682"/>
        </w:trPr>
        <w:tc>
          <w:tcPr>
            <w:tcW w:w="2040" w:type="dxa"/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CF1F41">
              <w:rPr>
                <w:rFonts w:ascii="Liberation Serif" w:eastAsia="NSimSun" w:hAnsi="Liberation Serif" w:cs="Lucida Sans"/>
                <w:noProof/>
                <w:color w:val="000000"/>
                <w:kern w:val="3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6432" behindDoc="0" locked="0" layoutInCell="1" allowOverlap="1" wp14:anchorId="3235F3A0" wp14:editId="5AD019F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333442" cy="887763"/>
                  <wp:effectExtent l="0" t="0" r="58" b="7587"/>
                  <wp:wrapSquare wrapText="bothSides"/>
                  <wp:docPr id="27" name="Imagen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42" cy="88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F1F41" w:rsidRPr="00CF1F41" w:rsidTr="00925EF6">
        <w:trPr>
          <w:trHeight w:val="1853"/>
        </w:trPr>
        <w:tc>
          <w:tcPr>
            <w:tcW w:w="2040" w:type="dxa"/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CF1F41">
              <w:rPr>
                <w:rFonts w:ascii="Liberation Serif" w:eastAsia="NSimSun" w:hAnsi="Liberation Serif" w:cs="Lucida Sans"/>
                <w:noProof/>
                <w:color w:val="000000"/>
                <w:kern w:val="3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5408" behindDoc="0" locked="0" layoutInCell="1" allowOverlap="1" wp14:anchorId="7C81E915" wp14:editId="1ED7B33B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333442" cy="1000079"/>
                  <wp:effectExtent l="0" t="0" r="58" b="0"/>
                  <wp:wrapSquare wrapText="bothSides"/>
                  <wp:docPr id="28" name="Imagen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42" cy="1000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F1F41" w:rsidRPr="00CF1F41" w:rsidTr="00925EF6">
        <w:trPr>
          <w:trHeight w:val="1823"/>
        </w:trPr>
        <w:tc>
          <w:tcPr>
            <w:tcW w:w="2040" w:type="dxa"/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CF1F41">
              <w:rPr>
                <w:rFonts w:ascii="Liberation Serif" w:eastAsia="NSimSun" w:hAnsi="Liberation Serif" w:cs="Lucida Sans"/>
                <w:noProof/>
                <w:color w:val="000000"/>
                <w:kern w:val="3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 wp14:anchorId="5403A7CA" wp14:editId="2B48C38E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333442" cy="976679"/>
                  <wp:effectExtent l="0" t="0" r="58" b="0"/>
                  <wp:wrapSquare wrapText="bothSides"/>
                  <wp:docPr id="29" name="Imagen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42" cy="976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F1F41" w:rsidRPr="00CF1F41" w:rsidTr="00925EF6">
        <w:trPr>
          <w:trHeight w:val="1652"/>
        </w:trPr>
        <w:tc>
          <w:tcPr>
            <w:tcW w:w="2040" w:type="dxa"/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CF1F41">
              <w:rPr>
                <w:rFonts w:ascii="Liberation Serif" w:eastAsia="NSimSun" w:hAnsi="Liberation Serif" w:cs="Lucida Sans"/>
                <w:noProof/>
                <w:color w:val="000000"/>
                <w:kern w:val="3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4384" behindDoc="0" locked="0" layoutInCell="1" allowOverlap="1" wp14:anchorId="2182E9E4" wp14:editId="3653985C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333442" cy="873718"/>
                  <wp:effectExtent l="0" t="0" r="58" b="2582"/>
                  <wp:wrapSquare wrapText="bothSides"/>
                  <wp:docPr id="30" name="Imagen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42" cy="87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F1F41" w:rsidRPr="00CF1F41" w:rsidTr="00925EF6">
        <w:trPr>
          <w:trHeight w:val="1853"/>
        </w:trPr>
        <w:tc>
          <w:tcPr>
            <w:tcW w:w="2040" w:type="dxa"/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CF1F41">
              <w:rPr>
                <w:rFonts w:ascii="Liberation Serif" w:eastAsia="NSimSun" w:hAnsi="Liberation Serif" w:cs="Lucida Sans"/>
                <w:noProof/>
                <w:color w:val="000000"/>
                <w:kern w:val="3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 wp14:anchorId="4008D4AB" wp14:editId="2DD37665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333442" cy="999356"/>
                  <wp:effectExtent l="0" t="0" r="58" b="0"/>
                  <wp:wrapSquare wrapText="bothSides"/>
                  <wp:docPr id="31" name="Imagen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42" cy="999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F1F41" w:rsidRPr="00CF1F41" w:rsidTr="00925EF6">
        <w:trPr>
          <w:trHeight w:val="1853"/>
        </w:trPr>
        <w:tc>
          <w:tcPr>
            <w:tcW w:w="2040" w:type="dxa"/>
            <w:shd w:val="clear" w:color="auto" w:fill="E2EF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CF1F41">
              <w:rPr>
                <w:rFonts w:ascii="Liberation Serif" w:eastAsia="NSimSun" w:hAnsi="Liberation Serif" w:cs="Lucida Sans"/>
                <w:noProof/>
                <w:color w:val="000000"/>
                <w:kern w:val="3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2471C51A" wp14:editId="3BA34A1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333442" cy="1000079"/>
                  <wp:effectExtent l="0" t="0" r="58" b="0"/>
                  <wp:wrapSquare wrapText="bothSides"/>
                  <wp:docPr id="32" name="Imagen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442" cy="1000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F41" w:rsidRPr="00CF1F41" w:rsidRDefault="00CF1F41" w:rsidP="00CF1F4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925EF6" w:rsidRDefault="00925EF6" w:rsidP="00925EF6">
      <w:pPr>
        <w:suppressAutoHyphens/>
        <w:autoSpaceDN w:val="0"/>
        <w:spacing w:after="0" w:line="240" w:lineRule="auto"/>
        <w:ind w:left="720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</w:p>
    <w:p w:rsidR="00925EF6" w:rsidRDefault="00925EF6" w:rsidP="00925EF6">
      <w:pPr>
        <w:suppressAutoHyphens/>
        <w:autoSpaceDN w:val="0"/>
        <w:spacing w:after="0" w:line="240" w:lineRule="auto"/>
        <w:ind w:left="720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</w:p>
    <w:p w:rsidR="00925EF6" w:rsidRPr="00925EF6" w:rsidRDefault="00925EF6" w:rsidP="00925EF6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</w:pPr>
      <w:r w:rsidRPr="00925EF6">
        <w:rPr>
          <w:rFonts w:ascii="Liberation Serif" w:eastAsia="NSimSun" w:hAnsi="Liberation Serif" w:cs="Lucida Sans"/>
          <w:kern w:val="3"/>
          <w:sz w:val="24"/>
          <w:szCs w:val="24"/>
          <w:lang w:eastAsia="zh-CN" w:bidi="hi-IN"/>
        </w:rPr>
        <w:lastRenderedPageBreak/>
        <w:t>Observar las técnicas de las imágenes, seleccionar y anotarlas en el cuadro según su tecnología de conformación, y agrégale más ejemplos de técnicas para cada uno.</w:t>
      </w:r>
    </w:p>
    <w:p w:rsidR="00D06D6F" w:rsidRDefault="00D06D6F"/>
    <w:p w:rsidR="00925EF6" w:rsidRDefault="00925EF6"/>
    <w:p w:rsidR="00925EF6" w:rsidRDefault="00925EF6"/>
    <w:tbl>
      <w:tblPr>
        <w:tblW w:w="8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2122"/>
        <w:gridCol w:w="2122"/>
        <w:gridCol w:w="2123"/>
      </w:tblGrid>
      <w:tr w:rsidR="00925EF6" w:rsidRPr="00925EF6" w:rsidTr="00925EF6">
        <w:trPr>
          <w:trHeight w:val="2805"/>
        </w:trPr>
        <w:tc>
          <w:tcPr>
            <w:tcW w:w="21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EF6" w:rsidRPr="00925EF6" w:rsidRDefault="00925EF6" w:rsidP="00925EF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925EF6">
              <w:rPr>
                <w:rFonts w:ascii="Liberation Serif" w:eastAsia="NSimSun" w:hAnsi="Liberation Serif" w:cs="Lucida Sans"/>
                <w:noProof/>
                <w:color w:val="000000"/>
                <w:kern w:val="3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69504" behindDoc="0" locked="0" layoutInCell="1" allowOverlap="1" wp14:anchorId="2A0FA0B3" wp14:editId="3494CB12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459803" cy="1158124"/>
                  <wp:effectExtent l="0" t="0" r="7047" b="3926"/>
                  <wp:wrapSquare wrapText="bothSides"/>
                  <wp:docPr id="33" name="Imagen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03" cy="1158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5EF6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ANUDADO</w:t>
            </w:r>
          </w:p>
        </w:tc>
        <w:tc>
          <w:tcPr>
            <w:tcW w:w="2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EF6" w:rsidRPr="00925EF6" w:rsidRDefault="00925EF6" w:rsidP="00925EF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925EF6">
              <w:rPr>
                <w:rFonts w:ascii="Liberation Serif" w:eastAsia="NSimSun" w:hAnsi="Liberation Serif" w:cs="Lucida Sans"/>
                <w:noProof/>
                <w:color w:val="000000"/>
                <w:kern w:val="3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 wp14:anchorId="4B3F356C" wp14:editId="52F15FC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371600" cy="1479599"/>
                  <wp:effectExtent l="0" t="0" r="0" b="6301"/>
                  <wp:wrapSquare wrapText="bothSides"/>
                  <wp:docPr id="34" name="Imagen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79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5EF6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ENTRELAZADO</w:t>
            </w:r>
          </w:p>
        </w:tc>
        <w:tc>
          <w:tcPr>
            <w:tcW w:w="2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EF6" w:rsidRPr="00925EF6" w:rsidRDefault="00925EF6" w:rsidP="00925EF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925EF6">
              <w:rPr>
                <w:rFonts w:ascii="Liberation Serif" w:eastAsia="NSimSun" w:hAnsi="Liberation Serif" w:cs="Lucida Sans"/>
                <w:noProof/>
                <w:color w:val="000000"/>
                <w:kern w:val="3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71552" behindDoc="0" locked="0" layoutInCell="1" allowOverlap="1" wp14:anchorId="10F52713" wp14:editId="27E8B116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459803" cy="1093320"/>
                  <wp:effectExtent l="0" t="0" r="7047" b="0"/>
                  <wp:wrapSquare wrapText="bothSides"/>
                  <wp:docPr id="35" name="Imagen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03" cy="109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5EF6" w:rsidRPr="00925EF6" w:rsidRDefault="00925EF6" w:rsidP="00925EF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25EF6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FORJADO</w:t>
            </w:r>
          </w:p>
        </w:tc>
        <w:tc>
          <w:tcPr>
            <w:tcW w:w="21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EF6" w:rsidRPr="00925EF6" w:rsidRDefault="00925EF6" w:rsidP="00925EF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925EF6">
              <w:rPr>
                <w:rFonts w:ascii="Liberation Serif" w:eastAsia="NSimSun" w:hAnsi="Liberation Serif" w:cs="Lucida Sans"/>
                <w:noProof/>
                <w:color w:val="000000"/>
                <w:kern w:val="3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72576" behindDoc="0" locked="0" layoutInCell="1" allowOverlap="1" wp14:anchorId="24DE60C7" wp14:editId="02336639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460516" cy="1206002"/>
                  <wp:effectExtent l="0" t="0" r="6334" b="0"/>
                  <wp:wrapSquare wrapText="bothSides"/>
                  <wp:docPr id="36" name="Imagen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16" cy="120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5EF6" w:rsidRPr="00925EF6" w:rsidRDefault="00925EF6" w:rsidP="00925EF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25EF6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MODELADO</w:t>
            </w:r>
          </w:p>
        </w:tc>
      </w:tr>
      <w:tr w:rsidR="00925EF6" w:rsidRPr="00925EF6" w:rsidTr="00925EF6">
        <w:trPr>
          <w:trHeight w:val="2160"/>
        </w:trPr>
        <w:tc>
          <w:tcPr>
            <w:tcW w:w="21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EF6" w:rsidRPr="00925EF6" w:rsidRDefault="00925EF6" w:rsidP="00925EF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925EF6">
              <w:rPr>
                <w:rFonts w:ascii="Liberation Serif" w:eastAsia="NSimSun" w:hAnsi="Liberation Serif" w:cs="Lucida Sans"/>
                <w:noProof/>
                <w:color w:val="000000"/>
                <w:kern w:val="3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73600" behindDoc="0" locked="0" layoutInCell="1" allowOverlap="1" wp14:anchorId="08E54777" wp14:editId="5EF360E5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459803" cy="1010878"/>
                  <wp:effectExtent l="0" t="0" r="7047" b="0"/>
                  <wp:wrapSquare wrapText="bothSides"/>
                  <wp:docPr id="37" name="Imagen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03" cy="101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5EF6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TEJIDO</w:t>
            </w:r>
          </w:p>
        </w:tc>
        <w:tc>
          <w:tcPr>
            <w:tcW w:w="2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EF6" w:rsidRPr="00925EF6" w:rsidRDefault="00925EF6" w:rsidP="00925EF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925EF6">
              <w:rPr>
                <w:rFonts w:ascii="Liberation Serif" w:eastAsia="NSimSun" w:hAnsi="Liberation Serif" w:cs="Lucida Sans"/>
                <w:noProof/>
                <w:color w:val="000000"/>
                <w:kern w:val="3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74624" behindDoc="0" locked="0" layoutInCell="1" allowOverlap="1" wp14:anchorId="39D918A9" wp14:editId="5893D007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460516" cy="817921"/>
                  <wp:effectExtent l="0" t="0" r="6334" b="1229"/>
                  <wp:wrapSquare wrapText="bothSides"/>
                  <wp:docPr id="38" name="Imagen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16" cy="817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5EF6" w:rsidRPr="00925EF6" w:rsidRDefault="00925EF6" w:rsidP="00925EF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25EF6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TALLADO</w:t>
            </w:r>
          </w:p>
        </w:tc>
        <w:tc>
          <w:tcPr>
            <w:tcW w:w="21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EF6" w:rsidRPr="00925EF6" w:rsidRDefault="00925EF6" w:rsidP="00925EF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925EF6">
              <w:rPr>
                <w:rFonts w:ascii="Liberation Serif" w:eastAsia="NSimSun" w:hAnsi="Liberation Serif" w:cs="Lucida Sans"/>
                <w:noProof/>
                <w:color w:val="000000"/>
                <w:kern w:val="3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75648" behindDoc="0" locked="0" layoutInCell="1" allowOverlap="1" wp14:anchorId="39A08512" wp14:editId="5E1DC5ED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459803" cy="1072435"/>
                  <wp:effectExtent l="0" t="0" r="7047" b="0"/>
                  <wp:wrapSquare wrapText="bothSides"/>
                  <wp:docPr id="39" name="Imagen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03" cy="107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5EF6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MOLDEADO</w:t>
            </w:r>
          </w:p>
        </w:tc>
        <w:tc>
          <w:tcPr>
            <w:tcW w:w="21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5EF6" w:rsidRPr="00925EF6" w:rsidRDefault="00925EF6" w:rsidP="00925EF6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Lucida Sans"/>
                <w:kern w:val="3"/>
                <w:sz w:val="24"/>
                <w:szCs w:val="24"/>
                <w:lang w:eastAsia="zh-CN" w:bidi="hi-IN"/>
              </w:rPr>
            </w:pPr>
            <w:r w:rsidRPr="00925EF6">
              <w:rPr>
                <w:rFonts w:ascii="Liberation Serif" w:eastAsia="NSimSun" w:hAnsi="Liberation Serif" w:cs="Lucida Sans"/>
                <w:noProof/>
                <w:color w:val="000000"/>
                <w:kern w:val="3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76672" behindDoc="0" locked="0" layoutInCell="1" allowOverlap="1" wp14:anchorId="373EEC64" wp14:editId="03FF8343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460516" cy="1098002"/>
                  <wp:effectExtent l="0" t="0" r="6334" b="6898"/>
                  <wp:wrapSquare wrapText="bothSides"/>
                  <wp:docPr id="40" name="Imagen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16" cy="109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5EF6">
              <w:rPr>
                <w:rFonts w:ascii="Liberation Serif" w:eastAsia="NSimSun" w:hAnsi="Liberation Serif" w:cs="Lucida Sans"/>
                <w:color w:val="000000"/>
                <w:kern w:val="3"/>
                <w:sz w:val="24"/>
                <w:szCs w:val="24"/>
                <w:lang w:eastAsia="zh-CN" w:bidi="hi-IN"/>
              </w:rPr>
              <w:t>LIJADO</w:t>
            </w:r>
          </w:p>
        </w:tc>
      </w:tr>
    </w:tbl>
    <w:p w:rsidR="00925EF6" w:rsidRDefault="00925EF6" w:rsidP="00925EF6">
      <w:pPr>
        <w:jc w:val="both"/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59"/>
        <w:gridCol w:w="2853"/>
        <w:gridCol w:w="2846"/>
      </w:tblGrid>
      <w:tr w:rsidR="00925EF6" w:rsidRPr="00925EF6" w:rsidTr="00925EF6">
        <w:tc>
          <w:tcPr>
            <w:tcW w:w="3209" w:type="dxa"/>
            <w:shd w:val="clear" w:color="auto" w:fill="FFE599" w:themeFill="accent4" w:themeFillTint="66"/>
          </w:tcPr>
          <w:p w:rsidR="00925EF6" w:rsidRPr="00925EF6" w:rsidRDefault="00925EF6" w:rsidP="00925EF6">
            <w:pPr>
              <w:suppressAutoHyphens/>
              <w:jc w:val="center"/>
            </w:pPr>
            <w:r w:rsidRPr="00925EF6">
              <w:t>DUROS</w:t>
            </w:r>
          </w:p>
        </w:tc>
        <w:tc>
          <w:tcPr>
            <w:tcW w:w="3209" w:type="dxa"/>
            <w:shd w:val="clear" w:color="auto" w:fill="FFE599" w:themeFill="accent4" w:themeFillTint="66"/>
          </w:tcPr>
          <w:p w:rsidR="00925EF6" w:rsidRPr="00925EF6" w:rsidRDefault="00925EF6" w:rsidP="00925EF6">
            <w:pPr>
              <w:suppressAutoHyphens/>
              <w:jc w:val="center"/>
            </w:pPr>
            <w:r w:rsidRPr="00925EF6">
              <w:t>FLEXIBLES</w:t>
            </w:r>
          </w:p>
        </w:tc>
        <w:tc>
          <w:tcPr>
            <w:tcW w:w="3210" w:type="dxa"/>
            <w:shd w:val="clear" w:color="auto" w:fill="FFE599" w:themeFill="accent4" w:themeFillTint="66"/>
          </w:tcPr>
          <w:p w:rsidR="00925EF6" w:rsidRPr="00925EF6" w:rsidRDefault="00925EF6" w:rsidP="00925EF6">
            <w:pPr>
              <w:suppressAutoHyphens/>
              <w:jc w:val="center"/>
            </w:pPr>
            <w:r w:rsidRPr="00925EF6">
              <w:t>PLÁSITICO</w:t>
            </w:r>
          </w:p>
        </w:tc>
      </w:tr>
      <w:tr w:rsidR="00925EF6" w:rsidRPr="00925EF6" w:rsidTr="00925EF6">
        <w:tc>
          <w:tcPr>
            <w:tcW w:w="3209" w:type="dxa"/>
          </w:tcPr>
          <w:p w:rsidR="00925EF6" w:rsidRPr="00925EF6" w:rsidRDefault="00925EF6" w:rsidP="00925EF6">
            <w:pPr>
              <w:suppressAutoHyphens/>
            </w:pPr>
          </w:p>
          <w:p w:rsidR="00925EF6" w:rsidRPr="00925EF6" w:rsidRDefault="00925EF6" w:rsidP="00925EF6">
            <w:pPr>
              <w:pBdr>
                <w:top w:val="single" w:sz="12" w:space="1" w:color="auto"/>
                <w:bottom w:val="single" w:sz="12" w:space="1" w:color="auto"/>
              </w:pBdr>
              <w:suppressAutoHyphens/>
            </w:pPr>
          </w:p>
          <w:p w:rsidR="00925EF6" w:rsidRPr="00925EF6" w:rsidRDefault="00925EF6" w:rsidP="00925EF6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</w:pPr>
          </w:p>
          <w:p w:rsidR="00925EF6" w:rsidRPr="00925EF6" w:rsidRDefault="00925EF6" w:rsidP="00925EF6">
            <w:pPr>
              <w:suppressAutoHyphens/>
            </w:pPr>
          </w:p>
          <w:p w:rsidR="00925EF6" w:rsidRPr="00925EF6" w:rsidRDefault="00925EF6" w:rsidP="00925EF6">
            <w:pPr>
              <w:suppressAutoHyphens/>
            </w:pPr>
          </w:p>
          <w:p w:rsidR="00925EF6" w:rsidRPr="00925EF6" w:rsidRDefault="00925EF6" w:rsidP="00925EF6">
            <w:pPr>
              <w:pBdr>
                <w:top w:val="single" w:sz="12" w:space="1" w:color="auto"/>
                <w:bottom w:val="single" w:sz="12" w:space="1" w:color="auto"/>
              </w:pBdr>
              <w:suppressAutoHyphens/>
            </w:pPr>
          </w:p>
          <w:p w:rsidR="00925EF6" w:rsidRPr="00925EF6" w:rsidRDefault="00925EF6" w:rsidP="00925EF6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</w:pPr>
          </w:p>
          <w:p w:rsidR="00925EF6" w:rsidRPr="00925EF6" w:rsidRDefault="00925EF6" w:rsidP="00925EF6">
            <w:pPr>
              <w:suppressAutoHyphens/>
            </w:pPr>
          </w:p>
        </w:tc>
        <w:tc>
          <w:tcPr>
            <w:tcW w:w="3209" w:type="dxa"/>
          </w:tcPr>
          <w:p w:rsidR="00925EF6" w:rsidRPr="00925EF6" w:rsidRDefault="00925EF6" w:rsidP="00925EF6">
            <w:pPr>
              <w:suppressAutoHyphens/>
            </w:pPr>
          </w:p>
          <w:p w:rsidR="00925EF6" w:rsidRPr="00925EF6" w:rsidRDefault="00925EF6" w:rsidP="00925EF6">
            <w:pPr>
              <w:pBdr>
                <w:top w:val="single" w:sz="12" w:space="1" w:color="auto"/>
                <w:bottom w:val="single" w:sz="12" w:space="1" w:color="auto"/>
              </w:pBdr>
              <w:suppressAutoHyphens/>
            </w:pPr>
          </w:p>
          <w:p w:rsidR="00925EF6" w:rsidRPr="00925EF6" w:rsidRDefault="00925EF6" w:rsidP="00925EF6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</w:pPr>
          </w:p>
          <w:p w:rsidR="00925EF6" w:rsidRPr="00925EF6" w:rsidRDefault="00925EF6" w:rsidP="00925EF6">
            <w:pPr>
              <w:suppressAutoHyphens/>
            </w:pPr>
          </w:p>
          <w:p w:rsidR="00925EF6" w:rsidRPr="00925EF6" w:rsidRDefault="00925EF6" w:rsidP="00925EF6">
            <w:pPr>
              <w:suppressAutoHyphens/>
            </w:pPr>
          </w:p>
          <w:p w:rsidR="00925EF6" w:rsidRPr="00925EF6" w:rsidRDefault="00925EF6" w:rsidP="00925EF6">
            <w:pPr>
              <w:pBdr>
                <w:top w:val="single" w:sz="12" w:space="1" w:color="auto"/>
                <w:bottom w:val="single" w:sz="12" w:space="1" w:color="auto"/>
              </w:pBdr>
              <w:suppressAutoHyphens/>
            </w:pPr>
          </w:p>
          <w:p w:rsidR="00925EF6" w:rsidRPr="00925EF6" w:rsidRDefault="00925EF6" w:rsidP="00925EF6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</w:pPr>
          </w:p>
          <w:p w:rsidR="00925EF6" w:rsidRPr="00925EF6" w:rsidRDefault="00925EF6" w:rsidP="00925EF6">
            <w:pPr>
              <w:suppressAutoHyphens/>
            </w:pPr>
          </w:p>
          <w:p w:rsidR="00925EF6" w:rsidRPr="00925EF6" w:rsidRDefault="00925EF6" w:rsidP="00925EF6">
            <w:pPr>
              <w:suppressAutoHyphens/>
            </w:pPr>
          </w:p>
        </w:tc>
        <w:tc>
          <w:tcPr>
            <w:tcW w:w="3210" w:type="dxa"/>
          </w:tcPr>
          <w:p w:rsidR="00925EF6" w:rsidRPr="00925EF6" w:rsidRDefault="00925EF6" w:rsidP="00925EF6">
            <w:pPr>
              <w:suppressAutoHyphens/>
            </w:pPr>
          </w:p>
          <w:p w:rsidR="00925EF6" w:rsidRPr="00925EF6" w:rsidRDefault="00925EF6" w:rsidP="00925EF6">
            <w:pPr>
              <w:pBdr>
                <w:top w:val="single" w:sz="12" w:space="1" w:color="auto"/>
                <w:bottom w:val="single" w:sz="12" w:space="1" w:color="auto"/>
              </w:pBdr>
              <w:suppressAutoHyphens/>
            </w:pPr>
          </w:p>
          <w:p w:rsidR="00925EF6" w:rsidRPr="00925EF6" w:rsidRDefault="00925EF6" w:rsidP="00925EF6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</w:pPr>
          </w:p>
          <w:p w:rsidR="00925EF6" w:rsidRPr="00925EF6" w:rsidRDefault="00925EF6" w:rsidP="00925EF6">
            <w:pPr>
              <w:suppressAutoHyphens/>
            </w:pPr>
          </w:p>
          <w:p w:rsidR="00925EF6" w:rsidRPr="00925EF6" w:rsidRDefault="00925EF6" w:rsidP="00925EF6">
            <w:pPr>
              <w:suppressAutoHyphens/>
            </w:pPr>
          </w:p>
          <w:p w:rsidR="00925EF6" w:rsidRPr="00925EF6" w:rsidRDefault="00925EF6" w:rsidP="00925EF6">
            <w:pPr>
              <w:pBdr>
                <w:top w:val="single" w:sz="12" w:space="1" w:color="auto"/>
                <w:bottom w:val="single" w:sz="12" w:space="1" w:color="auto"/>
              </w:pBdr>
              <w:suppressAutoHyphens/>
            </w:pPr>
          </w:p>
          <w:p w:rsidR="00925EF6" w:rsidRPr="00925EF6" w:rsidRDefault="00925EF6" w:rsidP="00925EF6">
            <w:pPr>
              <w:pBdr>
                <w:bottom w:val="single" w:sz="12" w:space="1" w:color="auto"/>
                <w:between w:val="single" w:sz="12" w:space="1" w:color="auto"/>
              </w:pBdr>
              <w:suppressAutoHyphens/>
            </w:pPr>
          </w:p>
          <w:p w:rsidR="00925EF6" w:rsidRPr="00925EF6" w:rsidRDefault="00925EF6" w:rsidP="00925EF6">
            <w:pPr>
              <w:suppressAutoHyphens/>
            </w:pPr>
          </w:p>
          <w:p w:rsidR="00925EF6" w:rsidRPr="00925EF6" w:rsidRDefault="00925EF6" w:rsidP="00925EF6">
            <w:pPr>
              <w:suppressAutoHyphens/>
            </w:pPr>
          </w:p>
        </w:tc>
      </w:tr>
    </w:tbl>
    <w:p w:rsidR="00925EF6" w:rsidRDefault="00925EF6" w:rsidP="00925EF6"/>
    <w:sectPr w:rsidR="00925EF6" w:rsidSect="00C56E5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701" w:bottom="1417" w:left="1701" w:header="708" w:footer="708" w:gutter="0"/>
      <w:pgBorders w:offsetFrom="page">
        <w:top w:val="gingerbreadMan" w:sz="31" w:space="24" w:color="ED7D31" w:themeColor="accent2"/>
        <w:left w:val="gingerbreadMan" w:sz="31" w:space="24" w:color="ED7D31" w:themeColor="accent2"/>
        <w:bottom w:val="gingerbreadMan" w:sz="31" w:space="24" w:color="ED7D31" w:themeColor="accent2"/>
        <w:right w:val="gingerbreadMan" w:sz="31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55" w:rsidRDefault="00B15055" w:rsidP="005E5BE1">
      <w:pPr>
        <w:spacing w:after="0" w:line="240" w:lineRule="auto"/>
      </w:pPr>
      <w:r>
        <w:separator/>
      </w:r>
    </w:p>
  </w:endnote>
  <w:endnote w:type="continuationSeparator" w:id="0">
    <w:p w:rsidR="00B15055" w:rsidRDefault="00B15055" w:rsidP="005E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E1" w:rsidRDefault="005E5B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E1" w:rsidRDefault="005E5BE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E1" w:rsidRDefault="005E5B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55" w:rsidRDefault="00B15055" w:rsidP="005E5BE1">
      <w:pPr>
        <w:spacing w:after="0" w:line="240" w:lineRule="auto"/>
      </w:pPr>
      <w:r>
        <w:separator/>
      </w:r>
    </w:p>
  </w:footnote>
  <w:footnote w:type="continuationSeparator" w:id="0">
    <w:p w:rsidR="00B15055" w:rsidRDefault="00B15055" w:rsidP="005E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E1" w:rsidRDefault="005E5B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E1" w:rsidRDefault="005E5BE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E1" w:rsidRDefault="005E5B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7851"/>
    <w:multiLevelType w:val="hybridMultilevel"/>
    <w:tmpl w:val="BF22038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64A54"/>
    <w:multiLevelType w:val="hybridMultilevel"/>
    <w:tmpl w:val="BF22038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54"/>
    <w:rsid w:val="00066731"/>
    <w:rsid w:val="003C664D"/>
    <w:rsid w:val="004D6783"/>
    <w:rsid w:val="005E5BE1"/>
    <w:rsid w:val="008F7CC6"/>
    <w:rsid w:val="00925EF6"/>
    <w:rsid w:val="00AD65DC"/>
    <w:rsid w:val="00B15055"/>
    <w:rsid w:val="00C56E54"/>
    <w:rsid w:val="00CF1F41"/>
    <w:rsid w:val="00D06D6F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9622EA-12C6-43BD-9203-EAC32963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D678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925EF6"/>
    <w:pPr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BE1"/>
  </w:style>
  <w:style w:type="paragraph" w:styleId="Piedepgina">
    <w:name w:val="footer"/>
    <w:basedOn w:val="Normal"/>
    <w:link w:val="PiedepginaCar"/>
    <w:uiPriority w:val="99"/>
    <w:unhideWhenUsed/>
    <w:rsid w:val="005E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BE1"/>
  </w:style>
  <w:style w:type="character" w:styleId="Hipervnculo">
    <w:name w:val="Hyperlink"/>
    <w:basedOn w:val="Fuentedeprrafopredeter"/>
    <w:uiPriority w:val="99"/>
    <w:semiHidden/>
    <w:unhideWhenUsed/>
    <w:rsid w:val="00FE7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hyperlink" Target="mailto:cristinatecnologiacuarentena@hotmail.com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gi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Figueredo</dc:creator>
  <cp:keywords/>
  <dc:description/>
  <cp:lastModifiedBy>Hernan</cp:lastModifiedBy>
  <cp:revision>2</cp:revision>
  <dcterms:created xsi:type="dcterms:W3CDTF">2020-05-26T15:04:00Z</dcterms:created>
  <dcterms:modified xsi:type="dcterms:W3CDTF">2020-05-26T15:04:00Z</dcterms:modified>
</cp:coreProperties>
</file>